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5BC" w:rsidRPr="006815C5" w:rsidRDefault="00C515BC" w:rsidP="006815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5BC">
        <w:rPr>
          <w:rFonts w:ascii="Times New Roman" w:hAnsi="Times New Roman" w:cs="Times New Roman"/>
          <w:b/>
          <w:sz w:val="28"/>
          <w:szCs w:val="28"/>
        </w:rPr>
        <w:t>Состав ком</w:t>
      </w:r>
      <w:r w:rsidRPr="006815C5">
        <w:rPr>
          <w:rFonts w:ascii="Times New Roman" w:hAnsi="Times New Roman" w:cs="Times New Roman"/>
          <w:b/>
          <w:sz w:val="28"/>
          <w:szCs w:val="28"/>
        </w:rPr>
        <w:t>иссии Пулковской таможни</w:t>
      </w:r>
    </w:p>
    <w:p w:rsidR="00C515BC" w:rsidRPr="006815C5" w:rsidRDefault="00C515BC" w:rsidP="006815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5C5">
        <w:rPr>
          <w:rFonts w:ascii="Times New Roman" w:hAnsi="Times New Roman" w:cs="Times New Roman"/>
          <w:b/>
          <w:sz w:val="28"/>
          <w:szCs w:val="28"/>
        </w:rPr>
        <w:t>по соблюдению требований к служебному поведению федеральных</w:t>
      </w:r>
    </w:p>
    <w:p w:rsidR="00C515BC" w:rsidRPr="006815C5" w:rsidRDefault="00C515BC" w:rsidP="006815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5C5">
        <w:rPr>
          <w:rFonts w:ascii="Times New Roman" w:hAnsi="Times New Roman" w:cs="Times New Roman"/>
          <w:b/>
          <w:sz w:val="28"/>
          <w:szCs w:val="28"/>
        </w:rPr>
        <w:t>государственных гражданских служащих и урегулированию</w:t>
      </w:r>
    </w:p>
    <w:p w:rsidR="00C515BC" w:rsidRPr="006815C5" w:rsidRDefault="00C515BC" w:rsidP="006815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5C5">
        <w:rPr>
          <w:rFonts w:ascii="Times New Roman" w:hAnsi="Times New Roman" w:cs="Times New Roman"/>
          <w:b/>
          <w:sz w:val="28"/>
          <w:szCs w:val="28"/>
        </w:rPr>
        <w:t>конфликта интересов</w:t>
      </w:r>
    </w:p>
    <w:p w:rsidR="004E1B96" w:rsidRPr="00577354" w:rsidRDefault="004E1B96" w:rsidP="0057735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46271" w:rsidRPr="00B46271" w:rsidRDefault="00B46271" w:rsidP="00AE7BA6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6271">
        <w:rPr>
          <w:rFonts w:ascii="Times New Roman" w:hAnsi="Times New Roman" w:cs="Times New Roman"/>
          <w:color w:val="000000"/>
          <w:sz w:val="28"/>
          <w:szCs w:val="28"/>
        </w:rPr>
        <w:t>Е.В. Комарова, заместитель начальника таможни, - председатель комиссии;</w:t>
      </w:r>
    </w:p>
    <w:p w:rsidR="00B46271" w:rsidRPr="00B46271" w:rsidRDefault="00B46271" w:rsidP="00AE7BA6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6271">
        <w:rPr>
          <w:rFonts w:ascii="Times New Roman" w:hAnsi="Times New Roman" w:cs="Times New Roman"/>
          <w:color w:val="000000"/>
          <w:sz w:val="28"/>
          <w:szCs w:val="28"/>
        </w:rPr>
        <w:t>М.П. Лебедева, начальник отдела инспектирования и профилактики правонарушений, - заместитель председателя комиссии;</w:t>
      </w:r>
    </w:p>
    <w:p w:rsidR="00B46271" w:rsidRPr="00B46271" w:rsidRDefault="00B46271" w:rsidP="00AE7BA6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6271">
        <w:rPr>
          <w:rFonts w:ascii="Times New Roman" w:hAnsi="Times New Roman" w:cs="Times New Roman"/>
          <w:color w:val="000000"/>
          <w:sz w:val="28"/>
          <w:szCs w:val="28"/>
        </w:rPr>
        <w:t>З.В. Новикова, заместитель начальника отдела государственной службы и кадров;</w:t>
      </w:r>
    </w:p>
    <w:p w:rsidR="00B46271" w:rsidRPr="00B46271" w:rsidRDefault="00B46271" w:rsidP="00AE7BA6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6271">
        <w:rPr>
          <w:rFonts w:ascii="Times New Roman" w:hAnsi="Times New Roman" w:cs="Times New Roman"/>
          <w:color w:val="000000"/>
          <w:sz w:val="28"/>
          <w:szCs w:val="28"/>
        </w:rPr>
        <w:t>Е.Н. Шатрова, главный государственный таможенный инспектор отдела государственной службы и кадров;</w:t>
      </w:r>
    </w:p>
    <w:p w:rsidR="00B46271" w:rsidRPr="00B46271" w:rsidRDefault="00B46271" w:rsidP="00AE7BA6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6271">
        <w:rPr>
          <w:rFonts w:ascii="Times New Roman" w:hAnsi="Times New Roman" w:cs="Times New Roman"/>
          <w:color w:val="000000"/>
          <w:sz w:val="28"/>
          <w:szCs w:val="28"/>
        </w:rPr>
        <w:t>Н.А. Сучкова, заместитель начальника правового отдела;</w:t>
      </w:r>
    </w:p>
    <w:p w:rsidR="00B46271" w:rsidRPr="00B46271" w:rsidRDefault="00B46271" w:rsidP="00AE7BA6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6271">
        <w:rPr>
          <w:rFonts w:ascii="Times New Roman" w:hAnsi="Times New Roman" w:cs="Times New Roman"/>
          <w:color w:val="000000"/>
          <w:sz w:val="28"/>
          <w:szCs w:val="28"/>
        </w:rPr>
        <w:t>Д.А. Ильющенко, заместитель начальника Пулковского таможенного поста;</w:t>
      </w:r>
    </w:p>
    <w:p w:rsidR="00B46271" w:rsidRPr="00B46271" w:rsidRDefault="00906C63" w:rsidP="00AE7BA6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6C63">
        <w:rPr>
          <w:rFonts w:ascii="Times New Roman" w:hAnsi="Times New Roman" w:cs="Times New Roman"/>
          <w:color w:val="000000"/>
          <w:sz w:val="28"/>
          <w:szCs w:val="28"/>
        </w:rPr>
        <w:t>Д.С. Бакланов</w:t>
      </w:r>
      <w:r w:rsidR="00B46271" w:rsidRPr="00B46271">
        <w:rPr>
          <w:rFonts w:ascii="Times New Roman" w:hAnsi="Times New Roman" w:cs="Times New Roman"/>
          <w:color w:val="000000"/>
          <w:sz w:val="28"/>
          <w:szCs w:val="28"/>
        </w:rPr>
        <w:t>, заместитель начальника Почтового таможенного поста;</w:t>
      </w:r>
    </w:p>
    <w:p w:rsidR="00B46271" w:rsidRPr="00B46271" w:rsidRDefault="00B46271" w:rsidP="00AE7BA6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6271">
        <w:rPr>
          <w:rFonts w:ascii="Times New Roman" w:hAnsi="Times New Roman" w:cs="Times New Roman"/>
          <w:color w:val="000000"/>
          <w:sz w:val="28"/>
          <w:szCs w:val="28"/>
        </w:rPr>
        <w:t>И.А. Тапленкин, главный государственный таможенный инспектор отдела инспектирования и профилактики правонарушений, - секретарь комиссии.</w:t>
      </w:r>
    </w:p>
    <w:p w:rsidR="00B46271" w:rsidRPr="00AE7BA6" w:rsidRDefault="00B46271" w:rsidP="00AE7BA6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6271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AE7BA6">
        <w:rPr>
          <w:rFonts w:ascii="Times New Roman" w:hAnsi="Times New Roman" w:cs="Times New Roman"/>
          <w:color w:val="000000"/>
          <w:sz w:val="28"/>
          <w:szCs w:val="28"/>
        </w:rPr>
        <w:t>качестве представителей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службой, в состав комиссии входят:</w:t>
      </w:r>
    </w:p>
    <w:p w:rsidR="00AE7BA6" w:rsidRPr="00AE7BA6" w:rsidRDefault="00AE7BA6" w:rsidP="00AE7B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BA6">
        <w:rPr>
          <w:rFonts w:ascii="Times New Roman" w:hAnsi="Times New Roman" w:cs="Times New Roman"/>
          <w:sz w:val="28"/>
          <w:szCs w:val="28"/>
        </w:rPr>
        <w:t>О.В. Медведенко, старший преподаватель кафедры экономики таможенного дела Санкт-Петербургского им. В.Б. Бобкова филиала ГКОУ ВО «Российская таможенная академия»;</w:t>
      </w:r>
    </w:p>
    <w:p w:rsidR="00906C63" w:rsidRPr="00AE7BA6" w:rsidRDefault="00AE7BA6" w:rsidP="00AE7BA6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7BA6">
        <w:rPr>
          <w:rFonts w:ascii="Times New Roman" w:hAnsi="Times New Roman" w:cs="Times New Roman"/>
          <w:sz w:val="28"/>
          <w:szCs w:val="28"/>
        </w:rPr>
        <w:t xml:space="preserve">М.А. Бельченко, доцент кафедры экономики таможенного дела </w:t>
      </w:r>
      <w:r w:rsidRPr="00AE7BA6">
        <w:rPr>
          <w:rFonts w:ascii="Times New Roman" w:hAnsi="Times New Roman" w:cs="Times New Roman"/>
          <w:sz w:val="28"/>
          <w:szCs w:val="28"/>
        </w:rPr>
        <w:br/>
        <w:t>Санкт-Петербургского им. В.Б. Бобкова филиала ГКОУ ВО «Российская таможенная академия»;</w:t>
      </w:r>
    </w:p>
    <w:p w:rsidR="00B46271" w:rsidRPr="00AE7BA6" w:rsidRDefault="00B46271" w:rsidP="00AE7BA6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7BA6">
        <w:rPr>
          <w:rFonts w:ascii="Times New Roman" w:hAnsi="Times New Roman" w:cs="Times New Roman"/>
          <w:color w:val="000000"/>
          <w:sz w:val="28"/>
          <w:szCs w:val="28"/>
        </w:rPr>
        <w:t>А.Е. Озолинг, тьютор кафедры таможенного дела и логистики ФГАОУ ВО Санкт-Петербургского национального исследовательского университета информационных технологий, механики и оптики.</w:t>
      </w:r>
    </w:p>
    <w:p w:rsidR="004E1B96" w:rsidRPr="006815C5" w:rsidRDefault="006815C5" w:rsidP="00AE7BA6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7BA6">
        <w:rPr>
          <w:rFonts w:ascii="Times New Roman" w:hAnsi="Times New Roman" w:cs="Times New Roman"/>
          <w:color w:val="000000"/>
          <w:sz w:val="28"/>
          <w:szCs w:val="28"/>
        </w:rPr>
        <w:t>В случае временного отсутствия (отпуск, командировка, временная нетрудоспособность и т.п.) главного государственного</w:t>
      </w:r>
      <w:r w:rsidRPr="006815C5">
        <w:rPr>
          <w:rFonts w:ascii="Times New Roman" w:hAnsi="Times New Roman" w:cs="Times New Roman"/>
          <w:color w:val="000000"/>
          <w:sz w:val="28"/>
          <w:szCs w:val="28"/>
        </w:rPr>
        <w:t xml:space="preserve"> таможенного инспектора отдела инспектирования и профилактики правонарушений И.А. Тапленкина, обязанности секретаря комиссии возлагаются на главного государственного таможенного инспектора отдела инспектирования и профилактики правонарушений Д.А. Агабалаеву</w:t>
      </w:r>
      <w:r w:rsidR="004E1B96" w:rsidRPr="006815C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515BC" w:rsidRDefault="00C515BC" w:rsidP="00C51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7031" w:rsidRDefault="00397031" w:rsidP="00C51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5BC" w:rsidRDefault="00C515BC" w:rsidP="00DC75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3AE" w:rsidRDefault="007963AE" w:rsidP="00DC75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5BC" w:rsidRPr="00C515BC" w:rsidRDefault="00C515BC" w:rsidP="003A11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5BC">
        <w:rPr>
          <w:rFonts w:ascii="Times New Roman" w:hAnsi="Times New Roman" w:cs="Times New Roman"/>
          <w:b/>
          <w:sz w:val="28"/>
          <w:szCs w:val="28"/>
        </w:rPr>
        <w:lastRenderedPageBreak/>
        <w:t>СОСТАВ</w:t>
      </w:r>
    </w:p>
    <w:p w:rsidR="00C515BC" w:rsidRDefault="00C515BC" w:rsidP="003A11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5BC">
        <w:rPr>
          <w:rFonts w:ascii="Times New Roman" w:hAnsi="Times New Roman" w:cs="Times New Roman"/>
          <w:b/>
          <w:sz w:val="28"/>
          <w:szCs w:val="28"/>
        </w:rPr>
        <w:t>аттестационной комиссии сотрудников</w:t>
      </w:r>
    </w:p>
    <w:p w:rsidR="00C515BC" w:rsidRDefault="00C515BC" w:rsidP="003A11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5BC">
        <w:rPr>
          <w:rFonts w:ascii="Times New Roman" w:hAnsi="Times New Roman" w:cs="Times New Roman"/>
          <w:b/>
          <w:sz w:val="28"/>
          <w:szCs w:val="28"/>
        </w:rPr>
        <w:t>Пулковской таможни</w:t>
      </w:r>
    </w:p>
    <w:p w:rsidR="00C515BC" w:rsidRPr="00577354" w:rsidRDefault="00C515BC" w:rsidP="00AE7BA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068D" w:rsidRPr="00103E5A" w:rsidRDefault="004D068D" w:rsidP="00AE7B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 xml:space="preserve">Председатель Комиссии – </w:t>
      </w:r>
      <w:r w:rsidR="00C77B84" w:rsidRPr="00103E5A">
        <w:rPr>
          <w:rFonts w:ascii="Times New Roman" w:hAnsi="Times New Roman" w:cs="Times New Roman"/>
          <w:sz w:val="28"/>
          <w:szCs w:val="28"/>
        </w:rPr>
        <w:t>Р.В. Акименко</w:t>
      </w:r>
      <w:r w:rsidRPr="00103E5A">
        <w:rPr>
          <w:rFonts w:ascii="Times New Roman" w:hAnsi="Times New Roman" w:cs="Times New Roman"/>
          <w:sz w:val="28"/>
          <w:szCs w:val="28"/>
        </w:rPr>
        <w:t xml:space="preserve">, </w:t>
      </w:r>
      <w:r w:rsidR="00C77B84" w:rsidRPr="00103E5A"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103E5A">
        <w:rPr>
          <w:rFonts w:ascii="Times New Roman" w:hAnsi="Times New Roman" w:cs="Times New Roman"/>
          <w:sz w:val="28"/>
          <w:szCs w:val="28"/>
        </w:rPr>
        <w:t>заместитель начальника таможни;</w:t>
      </w:r>
    </w:p>
    <w:p w:rsidR="004D068D" w:rsidRPr="00103E5A" w:rsidRDefault="00103E5A" w:rsidP="00AE7B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 xml:space="preserve">Заместитель председателя Комиссии – </w:t>
      </w:r>
      <w:r w:rsidR="00776815">
        <w:rPr>
          <w:rFonts w:ascii="Times New Roman" w:hAnsi="Times New Roman" w:cs="Times New Roman"/>
          <w:sz w:val="28"/>
          <w:szCs w:val="28"/>
        </w:rPr>
        <w:t>Е.В. Комарова</w:t>
      </w:r>
      <w:r w:rsidRPr="00103E5A">
        <w:rPr>
          <w:rFonts w:ascii="Times New Roman" w:hAnsi="Times New Roman" w:cs="Times New Roman"/>
          <w:sz w:val="28"/>
          <w:szCs w:val="28"/>
        </w:rPr>
        <w:t xml:space="preserve">, </w:t>
      </w:r>
      <w:r w:rsidR="00776815">
        <w:rPr>
          <w:rFonts w:ascii="Times New Roman" w:hAnsi="Times New Roman" w:cs="Times New Roman"/>
          <w:sz w:val="28"/>
          <w:szCs w:val="28"/>
        </w:rPr>
        <w:t>заместитель</w:t>
      </w:r>
      <w:r w:rsidR="001F5483">
        <w:rPr>
          <w:rFonts w:ascii="Times New Roman" w:hAnsi="Times New Roman" w:cs="Times New Roman"/>
          <w:sz w:val="28"/>
          <w:szCs w:val="28"/>
        </w:rPr>
        <w:t xml:space="preserve"> начальника таможни</w:t>
      </w:r>
      <w:r w:rsidRPr="00103E5A">
        <w:rPr>
          <w:rFonts w:ascii="Times New Roman" w:hAnsi="Times New Roman" w:cs="Times New Roman"/>
          <w:sz w:val="28"/>
          <w:szCs w:val="28"/>
        </w:rPr>
        <w:t>;</w:t>
      </w:r>
    </w:p>
    <w:p w:rsidR="004D068D" w:rsidRPr="00103E5A" w:rsidRDefault="004D068D" w:rsidP="00AE7B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103E5A" w:rsidRPr="00103E5A" w:rsidRDefault="00103E5A" w:rsidP="00AE7B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>А.С. Демакин, начальник таможенного поста Аэропорт Пулково;</w:t>
      </w:r>
    </w:p>
    <w:p w:rsidR="00103E5A" w:rsidRPr="00103E5A" w:rsidRDefault="00103E5A" w:rsidP="00AE7B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>В.А. Кучеров, начальник Почтового таможенного поста;</w:t>
      </w:r>
    </w:p>
    <w:p w:rsidR="00103E5A" w:rsidRPr="00103E5A" w:rsidRDefault="00103E5A" w:rsidP="00AE7B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>М.П. Лебедева, начальник отдела инспектирования и профилактики правонарушений (далее – ОИ и ПП);</w:t>
      </w:r>
    </w:p>
    <w:p w:rsidR="00103E5A" w:rsidRPr="00103E5A" w:rsidRDefault="00103E5A" w:rsidP="00AE7B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>Н.А. Сучкова, начальник правового отдела;</w:t>
      </w:r>
    </w:p>
    <w:p w:rsidR="00103E5A" w:rsidRPr="00103E5A" w:rsidRDefault="00103E5A" w:rsidP="00AE7B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 xml:space="preserve">Е.Н. Шатрова, главный государственный таможенный инспектор </w:t>
      </w:r>
      <w:r w:rsidRPr="00103E5A">
        <w:rPr>
          <w:rFonts w:ascii="Times New Roman" w:hAnsi="Times New Roman" w:cs="Times New Roman"/>
          <w:sz w:val="28"/>
          <w:szCs w:val="28"/>
        </w:rPr>
        <w:br/>
        <w:t xml:space="preserve">(далее – ГГТИ) </w:t>
      </w:r>
      <w:r w:rsidR="00776815" w:rsidRPr="00103E5A">
        <w:rPr>
          <w:rFonts w:ascii="Times New Roman" w:hAnsi="Times New Roman" w:cs="Times New Roman"/>
          <w:sz w:val="28"/>
          <w:szCs w:val="28"/>
        </w:rPr>
        <w:t>отдела государственной службы и кадров (далее – ОГС и К)</w:t>
      </w:r>
      <w:r w:rsidRPr="00103E5A">
        <w:rPr>
          <w:rFonts w:ascii="Times New Roman" w:hAnsi="Times New Roman" w:cs="Times New Roman"/>
          <w:sz w:val="28"/>
          <w:szCs w:val="28"/>
        </w:rPr>
        <w:t>;</w:t>
      </w:r>
    </w:p>
    <w:p w:rsidR="004D068D" w:rsidRPr="00103E5A" w:rsidRDefault="00103E5A" w:rsidP="00AE7B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>Секретарь Комиссии – З.В. Новикова, ГГТИ ОГС и К.</w:t>
      </w:r>
    </w:p>
    <w:p w:rsidR="004D068D" w:rsidRPr="004D068D" w:rsidRDefault="004D068D" w:rsidP="00AE7B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>В качестве представителей</w:t>
      </w:r>
      <w:r w:rsidRPr="004D068D">
        <w:rPr>
          <w:rFonts w:ascii="Times New Roman" w:hAnsi="Times New Roman" w:cs="Times New Roman"/>
          <w:sz w:val="28"/>
          <w:szCs w:val="28"/>
        </w:rPr>
        <w:t xml:space="preserve">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службой, в состав комиссии сотрудников включаются:</w:t>
      </w:r>
    </w:p>
    <w:p w:rsidR="00AE7BA6" w:rsidRPr="00AE7BA6" w:rsidRDefault="00AE7BA6" w:rsidP="00AE7B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BA6">
        <w:rPr>
          <w:rFonts w:ascii="Times New Roman" w:hAnsi="Times New Roman" w:cs="Times New Roman"/>
          <w:sz w:val="28"/>
          <w:szCs w:val="28"/>
        </w:rPr>
        <w:t>О.В. Медведенко, старший преподаватель кафедры экономики таможенного дела Санкт-Петербургского им. В.Б. Бобкова филиала ГКОУ ВО «Российская таможенная академия»;</w:t>
      </w:r>
    </w:p>
    <w:p w:rsidR="00103E5A" w:rsidRPr="00103E5A" w:rsidRDefault="00AE7BA6" w:rsidP="00AE7B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BA6">
        <w:rPr>
          <w:rFonts w:ascii="Times New Roman" w:hAnsi="Times New Roman" w:cs="Times New Roman"/>
          <w:sz w:val="28"/>
          <w:szCs w:val="28"/>
        </w:rPr>
        <w:t xml:space="preserve">М.А. Бельченко, доцент кафедры экономики таможенного дела </w:t>
      </w:r>
      <w:r w:rsidRPr="00AE7BA6">
        <w:rPr>
          <w:rFonts w:ascii="Times New Roman" w:hAnsi="Times New Roman" w:cs="Times New Roman"/>
          <w:sz w:val="28"/>
          <w:szCs w:val="28"/>
        </w:rPr>
        <w:br/>
        <w:t>Санкт-Петербургского им. В.Б. Бобкова филиала ГКОУ ВО «Российская таможенная академия»;</w:t>
      </w:r>
    </w:p>
    <w:p w:rsidR="004D068D" w:rsidRPr="00103E5A" w:rsidRDefault="004D068D" w:rsidP="00AE7B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>А.Е. Озолинг, тьютор кафедры таможенного дела и логистики ФГАОУ ВО Санкт-Петербургского национального исследовательского университета информационных технологий, механики и оптики,</w:t>
      </w:r>
    </w:p>
    <w:p w:rsidR="004D068D" w:rsidRPr="004D068D" w:rsidRDefault="004D068D" w:rsidP="00AE7B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>за исключением решения вопросов о соответствии</w:t>
      </w:r>
      <w:r w:rsidRPr="004D068D">
        <w:rPr>
          <w:rFonts w:ascii="Times New Roman" w:hAnsi="Times New Roman" w:cs="Times New Roman"/>
          <w:sz w:val="28"/>
          <w:szCs w:val="28"/>
        </w:rPr>
        <w:t xml:space="preserve"> сотрудника занимаемой должности, по итогам прохождения испытания и о представлении сотрудника к государственной награде Российской Федерации. </w:t>
      </w:r>
    </w:p>
    <w:p w:rsidR="005853A2" w:rsidRPr="00103E5A" w:rsidRDefault="005853A2" w:rsidP="00AE7B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3A2">
        <w:rPr>
          <w:rFonts w:ascii="Times New Roman" w:hAnsi="Times New Roman" w:cs="Times New Roman"/>
          <w:sz w:val="28"/>
          <w:szCs w:val="28"/>
        </w:rPr>
        <w:t xml:space="preserve">При рассмотрении вопросов соблюдения требований к служебному </w:t>
      </w:r>
      <w:r w:rsidRPr="00103E5A">
        <w:rPr>
          <w:rFonts w:ascii="Times New Roman" w:hAnsi="Times New Roman" w:cs="Times New Roman"/>
          <w:sz w:val="28"/>
          <w:szCs w:val="28"/>
        </w:rPr>
        <w:t xml:space="preserve">поведению и урегулирования конфликта интересов считать секретарем комиссии </w:t>
      </w:r>
      <w:r w:rsidR="00103E5A" w:rsidRPr="00103E5A">
        <w:rPr>
          <w:rFonts w:ascii="Times New Roman" w:hAnsi="Times New Roman" w:cs="Times New Roman"/>
          <w:sz w:val="28"/>
          <w:szCs w:val="28"/>
        </w:rPr>
        <w:t>И.А. Тапленкина, ГГТИ ОИ и ПП, а в случае его временного отсутствия (отпуск, командировка, временная нетрудоспособность и т.п.), обязанности секретаря комиссии возлагаются на ГГТИ ОИ и ПП Д.А. Агабалаеву</w:t>
      </w:r>
      <w:r w:rsidR="0042714C" w:rsidRPr="00103E5A">
        <w:rPr>
          <w:rFonts w:ascii="Times New Roman" w:hAnsi="Times New Roman" w:cs="Times New Roman"/>
          <w:sz w:val="28"/>
          <w:szCs w:val="28"/>
        </w:rPr>
        <w:t>.</w:t>
      </w:r>
    </w:p>
    <w:p w:rsidR="00C515BC" w:rsidRPr="00103E5A" w:rsidRDefault="00C515BC" w:rsidP="00C51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5BC" w:rsidRDefault="00C515BC" w:rsidP="00C51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BFB" w:rsidRDefault="00041BFB" w:rsidP="00C51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3E5A" w:rsidRDefault="00103E5A" w:rsidP="00C51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7354" w:rsidRDefault="00577354" w:rsidP="00C51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15BC" w:rsidRPr="00C515BC" w:rsidRDefault="00C515BC" w:rsidP="007646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5BC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C515BC" w:rsidRDefault="00C515BC" w:rsidP="007646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5BC">
        <w:rPr>
          <w:rFonts w:ascii="Times New Roman" w:hAnsi="Times New Roman" w:cs="Times New Roman"/>
          <w:b/>
          <w:sz w:val="28"/>
          <w:szCs w:val="28"/>
        </w:rPr>
        <w:t>аттестационной комиссии сотрудников правоохранительных подразделений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15BC">
        <w:rPr>
          <w:rFonts w:ascii="Times New Roman" w:hAnsi="Times New Roman" w:cs="Times New Roman"/>
          <w:b/>
          <w:sz w:val="28"/>
          <w:szCs w:val="28"/>
        </w:rPr>
        <w:t>Пулковской таможни</w:t>
      </w:r>
    </w:p>
    <w:p w:rsidR="00C515BC" w:rsidRPr="007646E0" w:rsidRDefault="00C515BC" w:rsidP="00C515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456A" w:rsidRPr="005A456A" w:rsidRDefault="005A456A" w:rsidP="00AE7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56A">
        <w:rPr>
          <w:rFonts w:ascii="Times New Roman" w:hAnsi="Times New Roman" w:cs="Times New Roman"/>
          <w:sz w:val="28"/>
          <w:szCs w:val="28"/>
        </w:rPr>
        <w:t>Председатель Комиссии – А.А. Зайцев, заместителя начальника таможни;</w:t>
      </w:r>
    </w:p>
    <w:p w:rsidR="005A456A" w:rsidRPr="005A456A" w:rsidRDefault="005A456A" w:rsidP="00AE7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56A">
        <w:rPr>
          <w:rFonts w:ascii="Times New Roman" w:hAnsi="Times New Roman" w:cs="Times New Roman"/>
          <w:sz w:val="28"/>
          <w:szCs w:val="28"/>
        </w:rPr>
        <w:t>Заместитель председателя Комиссии – Е.В. Комарова, заместитель начальника таможни;</w:t>
      </w:r>
    </w:p>
    <w:p w:rsidR="005A456A" w:rsidRPr="00103E5A" w:rsidRDefault="005A456A" w:rsidP="00AE7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56A">
        <w:rPr>
          <w:rFonts w:ascii="Times New Roman" w:hAnsi="Times New Roman" w:cs="Times New Roman"/>
          <w:sz w:val="28"/>
          <w:szCs w:val="28"/>
        </w:rPr>
        <w:t xml:space="preserve">Члены </w:t>
      </w:r>
      <w:r w:rsidRPr="00103E5A">
        <w:rPr>
          <w:rFonts w:ascii="Times New Roman" w:hAnsi="Times New Roman" w:cs="Times New Roman"/>
          <w:sz w:val="28"/>
          <w:szCs w:val="28"/>
        </w:rPr>
        <w:t>Комиссии:</w:t>
      </w:r>
    </w:p>
    <w:p w:rsidR="00103E5A" w:rsidRPr="00103E5A" w:rsidRDefault="00103E5A" w:rsidP="00AE7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>С.П. Ларина, заместитель начальника таможни - начальник службы таможенного контроля после выпуска товаров;</w:t>
      </w:r>
    </w:p>
    <w:p w:rsidR="00103E5A" w:rsidRPr="00103E5A" w:rsidRDefault="00103E5A" w:rsidP="00AE7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>М.П. Лебедева, начальник отдела инспектирования и профилактики правонарушений (далее – ОИ и ПП);</w:t>
      </w:r>
    </w:p>
    <w:p w:rsidR="00103E5A" w:rsidRPr="00103E5A" w:rsidRDefault="00103E5A" w:rsidP="00AE7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>А.В. Шарт, начальник отдела административных расследований и дознания;</w:t>
      </w:r>
    </w:p>
    <w:p w:rsidR="00103E5A" w:rsidRPr="00103E5A" w:rsidRDefault="00EB7B3A" w:rsidP="00AE7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С.В. Стеценко</w:t>
      </w:r>
      <w:r w:rsidR="00103E5A" w:rsidRPr="00103E5A">
        <w:rPr>
          <w:rFonts w:ascii="Times New Roman" w:hAnsi="Times New Roman" w:cs="Times New Roman"/>
          <w:sz w:val="28"/>
          <w:szCs w:val="28"/>
        </w:rPr>
        <w:t xml:space="preserve">, главный государственный таможенный инспектор </w:t>
      </w:r>
      <w:r w:rsidR="00103E5A" w:rsidRPr="00103E5A">
        <w:rPr>
          <w:rFonts w:ascii="Times New Roman" w:hAnsi="Times New Roman" w:cs="Times New Roman"/>
          <w:sz w:val="28"/>
          <w:szCs w:val="28"/>
        </w:rPr>
        <w:br/>
        <w:t>(далее – ГГТИ) правового отдела;</w:t>
      </w:r>
    </w:p>
    <w:p w:rsidR="00103E5A" w:rsidRPr="00103E5A" w:rsidRDefault="00103E5A" w:rsidP="00AE7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 xml:space="preserve">П.А. Назаренко, оперуполномоченный по особо важным делам </w:t>
      </w:r>
      <w:r w:rsidRPr="00103E5A">
        <w:rPr>
          <w:rFonts w:ascii="Times New Roman" w:hAnsi="Times New Roman" w:cs="Times New Roman"/>
          <w:sz w:val="28"/>
          <w:szCs w:val="28"/>
        </w:rPr>
        <w:br/>
        <w:t>оперативно-розыскного отдела;</w:t>
      </w:r>
    </w:p>
    <w:p w:rsidR="00103E5A" w:rsidRPr="00103E5A" w:rsidRDefault="00103E5A" w:rsidP="00AE7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 xml:space="preserve">Е.Н. Шатрова, ГГТИ отдела государственной службы и кадров </w:t>
      </w:r>
      <w:r w:rsidRPr="00103E5A">
        <w:rPr>
          <w:rFonts w:ascii="Times New Roman" w:hAnsi="Times New Roman" w:cs="Times New Roman"/>
          <w:sz w:val="28"/>
          <w:szCs w:val="28"/>
        </w:rPr>
        <w:br/>
        <w:t>(далее – ОГС и К);</w:t>
      </w:r>
    </w:p>
    <w:p w:rsidR="005A456A" w:rsidRPr="00103E5A" w:rsidRDefault="00103E5A" w:rsidP="00AE7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>Секретарь Комиссии – З.В. Новикова, ГГТИ ОГС и К.</w:t>
      </w:r>
    </w:p>
    <w:p w:rsidR="005A456A" w:rsidRPr="00103E5A" w:rsidRDefault="005A456A" w:rsidP="00AE7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>В качестве представителей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службой, в состав Комиссии сотрудников включаются:</w:t>
      </w:r>
    </w:p>
    <w:p w:rsidR="005A456A" w:rsidRPr="00103E5A" w:rsidRDefault="005A456A" w:rsidP="00AE7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>Р.Р. Байрамов, старший преподаватель кафедры уголовно-правовых дисциплин Санкт-Петербургского им. В.Б. Бобкова филиала ГКОУ ВО «Российская таможенная академия»;</w:t>
      </w:r>
    </w:p>
    <w:p w:rsidR="00103E5A" w:rsidRPr="00103E5A" w:rsidRDefault="00103E5A" w:rsidP="00AE7B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t>Л.Е. Король, специалист по учебно-методической работе 2 категории учебно-методического отдела Санкт-Петербургского им. В.Б. Бобкова филиала ГКОУ ВО «Российская таможенная академия»;</w:t>
      </w:r>
    </w:p>
    <w:p w:rsidR="005A456A" w:rsidRPr="005A456A" w:rsidRDefault="005A456A" w:rsidP="00AE7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56A">
        <w:rPr>
          <w:rFonts w:ascii="Times New Roman" w:hAnsi="Times New Roman" w:cs="Times New Roman"/>
          <w:sz w:val="28"/>
          <w:szCs w:val="28"/>
        </w:rPr>
        <w:t xml:space="preserve">А.Е. Озолинг, </w:t>
      </w:r>
      <w:proofErr w:type="spellStart"/>
      <w:r w:rsidRPr="005A456A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5A456A">
        <w:rPr>
          <w:rFonts w:ascii="Times New Roman" w:hAnsi="Times New Roman" w:cs="Times New Roman"/>
          <w:sz w:val="28"/>
          <w:szCs w:val="28"/>
        </w:rPr>
        <w:t xml:space="preserve"> кафедры таможенного дела и логистики ФГАОУ ВО Санкт-Петербургского национального исследовательского университета информационны</w:t>
      </w:r>
      <w:bookmarkStart w:id="0" w:name="_GoBack"/>
      <w:bookmarkEnd w:id="0"/>
      <w:r w:rsidRPr="005A456A">
        <w:rPr>
          <w:rFonts w:ascii="Times New Roman" w:hAnsi="Times New Roman" w:cs="Times New Roman"/>
          <w:sz w:val="28"/>
          <w:szCs w:val="28"/>
        </w:rPr>
        <w:t>х технологий, механики и оптики,</w:t>
      </w:r>
    </w:p>
    <w:p w:rsidR="005A456A" w:rsidRPr="005A456A" w:rsidRDefault="005A456A" w:rsidP="00AE7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56A">
        <w:rPr>
          <w:rFonts w:ascii="Times New Roman" w:hAnsi="Times New Roman" w:cs="Times New Roman"/>
          <w:sz w:val="28"/>
          <w:szCs w:val="28"/>
        </w:rPr>
        <w:t xml:space="preserve">за исключением решения вопросов о соответствии сотрудника правоохранительного подразделения Пулковской таможни (далее – сотрудника) занимаемой должности, по итогам прохождения испытания и о представлении сотрудника к государственной награде Российской Федерации. </w:t>
      </w:r>
    </w:p>
    <w:p w:rsidR="00C515BC" w:rsidRPr="00103E5A" w:rsidRDefault="00C515BC" w:rsidP="00AE7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5BC">
        <w:rPr>
          <w:rFonts w:ascii="Times New Roman" w:hAnsi="Times New Roman" w:cs="Times New Roman"/>
          <w:sz w:val="28"/>
          <w:szCs w:val="28"/>
        </w:rPr>
        <w:t xml:space="preserve">При </w:t>
      </w:r>
      <w:r w:rsidRPr="00103E5A">
        <w:rPr>
          <w:rFonts w:ascii="Times New Roman" w:hAnsi="Times New Roman" w:cs="Times New Roman"/>
          <w:sz w:val="28"/>
          <w:szCs w:val="28"/>
        </w:rPr>
        <w:t xml:space="preserve">рассмотрении вопросов соблюдения </w:t>
      </w:r>
      <w:r w:rsidR="008309CE" w:rsidRPr="00103E5A">
        <w:rPr>
          <w:rFonts w:ascii="Times New Roman" w:hAnsi="Times New Roman" w:cs="Times New Roman"/>
          <w:sz w:val="28"/>
          <w:szCs w:val="28"/>
        </w:rPr>
        <w:t>сотрудниками правоохранительн</w:t>
      </w:r>
      <w:r w:rsidR="00694676" w:rsidRPr="00103E5A">
        <w:rPr>
          <w:rFonts w:ascii="Times New Roman" w:hAnsi="Times New Roman" w:cs="Times New Roman"/>
          <w:sz w:val="28"/>
          <w:szCs w:val="28"/>
        </w:rPr>
        <w:t>ых</w:t>
      </w:r>
      <w:r w:rsidR="008309CE" w:rsidRPr="00103E5A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694676" w:rsidRPr="00103E5A">
        <w:rPr>
          <w:rFonts w:ascii="Times New Roman" w:hAnsi="Times New Roman" w:cs="Times New Roman"/>
          <w:sz w:val="28"/>
          <w:szCs w:val="28"/>
        </w:rPr>
        <w:t>й</w:t>
      </w:r>
      <w:r w:rsidR="008309CE" w:rsidRPr="00103E5A">
        <w:rPr>
          <w:rFonts w:ascii="Times New Roman" w:hAnsi="Times New Roman" w:cs="Times New Roman"/>
          <w:sz w:val="28"/>
          <w:szCs w:val="28"/>
        </w:rPr>
        <w:t xml:space="preserve"> Пулковской таможни </w:t>
      </w:r>
      <w:r w:rsidRPr="00103E5A">
        <w:rPr>
          <w:rFonts w:ascii="Times New Roman" w:hAnsi="Times New Roman" w:cs="Times New Roman"/>
          <w:sz w:val="28"/>
          <w:szCs w:val="28"/>
        </w:rPr>
        <w:t xml:space="preserve">требований к служебному поведению и урегулирования конфликта интересов, считать секретарем комиссии </w:t>
      </w:r>
      <w:r w:rsidR="00103E5A" w:rsidRPr="00103E5A">
        <w:rPr>
          <w:rFonts w:ascii="Times New Roman" w:hAnsi="Times New Roman" w:cs="Times New Roman"/>
          <w:sz w:val="28"/>
          <w:szCs w:val="28"/>
        </w:rPr>
        <w:t>Д.А. Агабалаеву, ГГТИ ОИ и ПП</w:t>
      </w:r>
      <w:r w:rsidRPr="00103E5A">
        <w:rPr>
          <w:rFonts w:ascii="Times New Roman" w:hAnsi="Times New Roman" w:cs="Times New Roman"/>
          <w:sz w:val="28"/>
          <w:szCs w:val="28"/>
        </w:rPr>
        <w:t>.</w:t>
      </w:r>
    </w:p>
    <w:p w:rsidR="008309CE" w:rsidRPr="00C515BC" w:rsidRDefault="00C515BC" w:rsidP="00AE7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E5A">
        <w:rPr>
          <w:rFonts w:ascii="Times New Roman" w:hAnsi="Times New Roman" w:cs="Times New Roman"/>
          <w:sz w:val="28"/>
          <w:szCs w:val="28"/>
        </w:rPr>
        <w:lastRenderedPageBreak/>
        <w:t xml:space="preserve">В случае временного отсутствия (отпуск, командировка, временная нетрудоспособность и т.п.) </w:t>
      </w:r>
      <w:r w:rsidR="00103E5A" w:rsidRPr="00103E5A">
        <w:rPr>
          <w:rFonts w:ascii="Times New Roman" w:hAnsi="Times New Roman" w:cs="Times New Roman"/>
          <w:sz w:val="28"/>
          <w:szCs w:val="28"/>
        </w:rPr>
        <w:t>ГГТИ ОИ и ПП Д.А. Агабалаевой</w:t>
      </w:r>
      <w:r w:rsidRPr="00103E5A">
        <w:rPr>
          <w:rFonts w:ascii="Times New Roman" w:hAnsi="Times New Roman" w:cs="Times New Roman"/>
          <w:sz w:val="28"/>
          <w:szCs w:val="28"/>
        </w:rPr>
        <w:t>, обязанности</w:t>
      </w:r>
      <w:r w:rsidRPr="00C515BC">
        <w:rPr>
          <w:rFonts w:ascii="Times New Roman" w:hAnsi="Times New Roman" w:cs="Times New Roman"/>
          <w:sz w:val="28"/>
          <w:szCs w:val="28"/>
        </w:rPr>
        <w:t xml:space="preserve"> секретаря комиссии возлагаются на </w:t>
      </w:r>
      <w:r w:rsidR="00EF6388">
        <w:rPr>
          <w:rFonts w:ascii="Times New Roman" w:hAnsi="Times New Roman" w:cs="Times New Roman"/>
          <w:sz w:val="28"/>
          <w:szCs w:val="28"/>
        </w:rPr>
        <w:t>ГГТИ ОИ и ПП И.А. Тапленкина</w:t>
      </w:r>
      <w:r w:rsidRPr="00C515BC">
        <w:rPr>
          <w:rFonts w:ascii="Times New Roman" w:hAnsi="Times New Roman" w:cs="Times New Roman"/>
          <w:sz w:val="28"/>
          <w:szCs w:val="28"/>
        </w:rPr>
        <w:t>.</w:t>
      </w:r>
    </w:p>
    <w:sectPr w:rsidR="008309CE" w:rsidRPr="00C515BC" w:rsidSect="00D729F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5BC"/>
    <w:rsid w:val="00025686"/>
    <w:rsid w:val="00037C4D"/>
    <w:rsid w:val="00041BFB"/>
    <w:rsid w:val="000560AF"/>
    <w:rsid w:val="00094BE0"/>
    <w:rsid w:val="000A370B"/>
    <w:rsid w:val="000E2886"/>
    <w:rsid w:val="00103E5A"/>
    <w:rsid w:val="001529C7"/>
    <w:rsid w:val="00193C9A"/>
    <w:rsid w:val="001D0C91"/>
    <w:rsid w:val="001F486A"/>
    <w:rsid w:val="001F5483"/>
    <w:rsid w:val="002A1564"/>
    <w:rsid w:val="002E30A5"/>
    <w:rsid w:val="002E7253"/>
    <w:rsid w:val="00397031"/>
    <w:rsid w:val="003A11A2"/>
    <w:rsid w:val="0042714C"/>
    <w:rsid w:val="0048019E"/>
    <w:rsid w:val="004865EA"/>
    <w:rsid w:val="004B65FC"/>
    <w:rsid w:val="004D068D"/>
    <w:rsid w:val="004E1B96"/>
    <w:rsid w:val="00502585"/>
    <w:rsid w:val="00577354"/>
    <w:rsid w:val="005853A2"/>
    <w:rsid w:val="00592777"/>
    <w:rsid w:val="005946A2"/>
    <w:rsid w:val="00594F03"/>
    <w:rsid w:val="005A456A"/>
    <w:rsid w:val="005B32D3"/>
    <w:rsid w:val="005D0FC6"/>
    <w:rsid w:val="0060603D"/>
    <w:rsid w:val="006815C5"/>
    <w:rsid w:val="00694676"/>
    <w:rsid w:val="007646E0"/>
    <w:rsid w:val="00776815"/>
    <w:rsid w:val="007963AE"/>
    <w:rsid w:val="007C2357"/>
    <w:rsid w:val="007C79E6"/>
    <w:rsid w:val="008309CE"/>
    <w:rsid w:val="00893029"/>
    <w:rsid w:val="008A12EA"/>
    <w:rsid w:val="008A2D5C"/>
    <w:rsid w:val="008D3135"/>
    <w:rsid w:val="00906C63"/>
    <w:rsid w:val="009C348E"/>
    <w:rsid w:val="00AC0D73"/>
    <w:rsid w:val="00AC1320"/>
    <w:rsid w:val="00AE7BA6"/>
    <w:rsid w:val="00B33DD5"/>
    <w:rsid w:val="00B46271"/>
    <w:rsid w:val="00B56EE2"/>
    <w:rsid w:val="00B76C24"/>
    <w:rsid w:val="00BD474D"/>
    <w:rsid w:val="00C515BC"/>
    <w:rsid w:val="00C77B84"/>
    <w:rsid w:val="00C972E5"/>
    <w:rsid w:val="00D534D9"/>
    <w:rsid w:val="00D729FD"/>
    <w:rsid w:val="00DC75B3"/>
    <w:rsid w:val="00E34E56"/>
    <w:rsid w:val="00E87D30"/>
    <w:rsid w:val="00EA158D"/>
    <w:rsid w:val="00EB7B3A"/>
    <w:rsid w:val="00EF6388"/>
    <w:rsid w:val="00F8357F"/>
    <w:rsid w:val="00FB1489"/>
    <w:rsid w:val="00FD36F6"/>
    <w:rsid w:val="00FD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B68BA3-B918-4DD3-A6C8-08FF2F52F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925</Words>
  <Characters>5278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Пулковская таможня</Company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Мария Петровна</dc:creator>
  <cp:keywords/>
  <dc:description/>
  <cp:lastModifiedBy>Тапленкин Игорь Анатольевич</cp:lastModifiedBy>
  <cp:revision>3</cp:revision>
  <dcterms:created xsi:type="dcterms:W3CDTF">2021-04-09T11:21:00Z</dcterms:created>
  <dcterms:modified xsi:type="dcterms:W3CDTF">2021-04-09T11:27:00Z</dcterms:modified>
</cp:coreProperties>
</file>